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5287" w14:textId="5E2FC34E" w:rsidR="00C0486B" w:rsidRDefault="00C0486B" w:rsidP="005075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PYTHON PROGRAMMING ASSIGNMENT</w:t>
      </w:r>
    </w:p>
    <w:p w14:paraId="4B190B35" w14:textId="54F08E9C" w:rsidR="00C0486B" w:rsidRPr="00C0486B" w:rsidRDefault="00C0486B" w:rsidP="00507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Deadline: </w:t>
      </w:r>
      <w:r w:rsidRPr="00C0486B">
        <w:rPr>
          <w:rFonts w:ascii="Times New Roman" w:hAnsi="Times New Roman" w:cs="Times New Roman"/>
        </w:rPr>
        <w:t>Saturday 18</w:t>
      </w:r>
      <w:r w:rsidRPr="00C0486B">
        <w:rPr>
          <w:rFonts w:ascii="Times New Roman" w:hAnsi="Times New Roman" w:cs="Times New Roman"/>
          <w:vertAlign w:val="superscript"/>
        </w:rPr>
        <w:t>th</w:t>
      </w:r>
      <w:r w:rsidRPr="00C0486B">
        <w:rPr>
          <w:rFonts w:ascii="Times New Roman" w:hAnsi="Times New Roman" w:cs="Times New Roman"/>
        </w:rPr>
        <w:t xml:space="preserve"> October, 2025</w:t>
      </w:r>
      <w:r>
        <w:rPr>
          <w:rFonts w:ascii="Times New Roman" w:hAnsi="Times New Roman" w:cs="Times New Roman"/>
        </w:rPr>
        <w:t xml:space="preserve"> (11:59 pm)</w:t>
      </w:r>
    </w:p>
    <w:p w14:paraId="23BA01DC" w14:textId="77777777" w:rsidR="00C0486B" w:rsidRDefault="00C0486B" w:rsidP="0050753E">
      <w:pPr>
        <w:rPr>
          <w:rFonts w:ascii="Times New Roman" w:hAnsi="Times New Roman" w:cs="Times New Roman"/>
          <w:b/>
          <w:bCs/>
        </w:rPr>
      </w:pPr>
    </w:p>
    <w:p w14:paraId="5BC498B1" w14:textId="0AFCEA6D" w:rsidR="0050753E" w:rsidRPr="00C0486B" w:rsidRDefault="0050753E" w:rsidP="0050753E">
      <w:pPr>
        <w:rPr>
          <w:rFonts w:ascii="Times New Roman" w:hAnsi="Times New Roman" w:cs="Times New Roman"/>
          <w:b/>
          <w:bCs/>
        </w:rPr>
      </w:pPr>
      <w:r w:rsidRPr="00C0486B">
        <w:rPr>
          <w:rFonts w:ascii="Times New Roman" w:hAnsi="Times New Roman" w:cs="Times New Roman"/>
          <w:b/>
          <w:bCs/>
        </w:rPr>
        <w:t>QUESTION ONE</w:t>
      </w:r>
    </w:p>
    <w:p w14:paraId="3A71F842" w14:textId="12EBAB27" w:rsidR="0050753E" w:rsidRPr="00C0486B" w:rsidRDefault="0050753E" w:rsidP="0050753E">
      <w:pPr>
        <w:rPr>
          <w:rFonts w:ascii="Times New Roman" w:hAnsi="Times New Roman" w:cs="Times New Roman"/>
        </w:rPr>
      </w:pPr>
      <w:r w:rsidRPr="00C0486B">
        <w:rPr>
          <w:rFonts w:ascii="Times New Roman" w:hAnsi="Times New Roman" w:cs="Times New Roman"/>
        </w:rPr>
        <w:t xml:space="preserve">A large room has 1000 light bulbs in </w:t>
      </w:r>
      <w:r w:rsidR="00C0486B" w:rsidRPr="00C0486B">
        <w:rPr>
          <w:rFonts w:ascii="Times New Roman" w:hAnsi="Times New Roman" w:cs="Times New Roman"/>
        </w:rPr>
        <w:t>it;</w:t>
      </w:r>
      <w:r w:rsidRPr="00C0486B">
        <w:rPr>
          <w:rFonts w:ascii="Times New Roman" w:hAnsi="Times New Roman" w:cs="Times New Roman"/>
        </w:rPr>
        <w:t xml:space="preserve"> all are switched off. 1000 monkeys enter the room and decide to press the light switches in a very particular way.</w:t>
      </w:r>
    </w:p>
    <w:p w14:paraId="786C10E3" w14:textId="77777777" w:rsidR="0050753E" w:rsidRPr="00C0486B" w:rsidRDefault="0050753E" w:rsidP="0050753E">
      <w:pPr>
        <w:rPr>
          <w:rFonts w:ascii="Times New Roman" w:hAnsi="Times New Roman" w:cs="Times New Roman"/>
        </w:rPr>
      </w:pPr>
      <w:r w:rsidRPr="00C0486B">
        <w:rPr>
          <w:rFonts w:ascii="Times New Roman" w:hAnsi="Times New Roman" w:cs="Times New Roman"/>
        </w:rPr>
        <w:t>The 1st monkey presses every multiple of 1.</w:t>
      </w:r>
    </w:p>
    <w:p w14:paraId="42C361C6" w14:textId="64D0C5E8" w:rsidR="0050753E" w:rsidRPr="00C0486B" w:rsidRDefault="0050753E" w:rsidP="0050753E">
      <w:pPr>
        <w:rPr>
          <w:rFonts w:ascii="Times New Roman" w:hAnsi="Times New Roman" w:cs="Times New Roman"/>
        </w:rPr>
      </w:pPr>
      <w:r w:rsidRPr="00C0486B">
        <w:rPr>
          <w:rFonts w:ascii="Times New Roman" w:hAnsi="Times New Roman" w:cs="Times New Roman"/>
        </w:rPr>
        <w:t>The 2nd monkey presses every multiple of 2.</w:t>
      </w:r>
    </w:p>
    <w:p w14:paraId="5C8AAE16" w14:textId="77777777" w:rsidR="0050753E" w:rsidRPr="00C0486B" w:rsidRDefault="0050753E" w:rsidP="0050753E">
      <w:pPr>
        <w:rPr>
          <w:rFonts w:ascii="Times New Roman" w:hAnsi="Times New Roman" w:cs="Times New Roman"/>
        </w:rPr>
      </w:pPr>
      <w:r w:rsidRPr="00C0486B">
        <w:rPr>
          <w:rFonts w:ascii="Times New Roman" w:hAnsi="Times New Roman" w:cs="Times New Roman"/>
        </w:rPr>
        <w:t>The 3rd monkey presses every multiple of 3.</w:t>
      </w:r>
    </w:p>
    <w:p w14:paraId="4325797C" w14:textId="77777777" w:rsidR="0050753E" w:rsidRPr="00C0486B" w:rsidRDefault="0050753E" w:rsidP="0050753E">
      <w:pPr>
        <w:rPr>
          <w:rFonts w:ascii="Times New Roman" w:hAnsi="Times New Roman" w:cs="Times New Roman"/>
        </w:rPr>
      </w:pPr>
      <w:r w:rsidRPr="00C0486B">
        <w:rPr>
          <w:rFonts w:ascii="Times New Roman" w:hAnsi="Times New Roman" w:cs="Times New Roman"/>
        </w:rPr>
        <w:t>Etc., until the 1000th monkey.</w:t>
      </w:r>
    </w:p>
    <w:p w14:paraId="4D4A13E7" w14:textId="6D99F2DA" w:rsidR="00016E39" w:rsidRPr="00C0486B" w:rsidRDefault="0050753E" w:rsidP="0050753E">
      <w:pPr>
        <w:rPr>
          <w:rFonts w:ascii="Times New Roman" w:hAnsi="Times New Roman" w:cs="Times New Roman"/>
        </w:rPr>
      </w:pPr>
      <w:r w:rsidRPr="00C0486B">
        <w:rPr>
          <w:rFonts w:ascii="Times New Roman" w:hAnsi="Times New Roman" w:cs="Times New Roman"/>
        </w:rPr>
        <w:t>After all the monkeys have finished pressing switches, how many lights in total will be on?</w:t>
      </w:r>
    </w:p>
    <w:p w14:paraId="40BAFC3F" w14:textId="77777777" w:rsidR="0050753E" w:rsidRDefault="0050753E" w:rsidP="0050753E">
      <w:pPr>
        <w:rPr>
          <w:rFonts w:ascii="Times New Roman" w:hAnsi="Times New Roman" w:cs="Times New Roman"/>
        </w:rPr>
      </w:pPr>
    </w:p>
    <w:p w14:paraId="5916B3DC" w14:textId="77777777" w:rsidR="00617986" w:rsidRPr="00C0486B" w:rsidRDefault="00617986" w:rsidP="0050753E">
      <w:pPr>
        <w:rPr>
          <w:rFonts w:ascii="Times New Roman" w:hAnsi="Times New Roman" w:cs="Times New Roman"/>
        </w:rPr>
      </w:pPr>
    </w:p>
    <w:p w14:paraId="263FE684" w14:textId="699AA9C3" w:rsidR="0050753E" w:rsidRPr="00C0486B" w:rsidRDefault="0050753E" w:rsidP="0050753E">
      <w:pPr>
        <w:rPr>
          <w:rFonts w:ascii="Times New Roman" w:hAnsi="Times New Roman" w:cs="Times New Roman"/>
          <w:b/>
          <w:bCs/>
        </w:rPr>
      </w:pPr>
      <w:r w:rsidRPr="00C0486B">
        <w:rPr>
          <w:rFonts w:ascii="Times New Roman" w:hAnsi="Times New Roman" w:cs="Times New Roman"/>
          <w:b/>
          <w:bCs/>
        </w:rPr>
        <w:t>QUESTION TWO</w:t>
      </w:r>
    </w:p>
    <w:p w14:paraId="2C683568" w14:textId="77777777" w:rsidR="008810EE" w:rsidRPr="008810EE" w:rsidRDefault="008810EE" w:rsidP="008810EE">
      <w:pPr>
        <w:rPr>
          <w:rFonts w:ascii="Times New Roman" w:hAnsi="Times New Roman" w:cs="Times New Roman"/>
        </w:rPr>
      </w:pPr>
      <w:r w:rsidRPr="008810EE">
        <w:rPr>
          <w:rFonts w:ascii="Times New Roman" w:hAnsi="Times New Roman" w:cs="Times New Roman"/>
        </w:rPr>
        <w:t>n! means n × (n − 1) × ... × 3 × 2 × 1</w:t>
      </w:r>
    </w:p>
    <w:p w14:paraId="34D590DA" w14:textId="77777777" w:rsidR="008810EE" w:rsidRPr="008810EE" w:rsidRDefault="008810EE" w:rsidP="008810EE">
      <w:pPr>
        <w:rPr>
          <w:rFonts w:ascii="Times New Roman" w:hAnsi="Times New Roman" w:cs="Times New Roman"/>
        </w:rPr>
      </w:pPr>
      <w:r w:rsidRPr="008810EE">
        <w:rPr>
          <w:rFonts w:ascii="Times New Roman" w:hAnsi="Times New Roman" w:cs="Times New Roman"/>
        </w:rPr>
        <w:t>For example, 10! = 10 × 9 × ... × 3 × 2 × 1 = 3628800, and the sum of the digits in the number 10! is 3 + 6 + 2 + 8 + 8 + 0 + 0 = 27.</w:t>
      </w:r>
    </w:p>
    <w:p w14:paraId="0022CC46" w14:textId="77777777" w:rsidR="008810EE" w:rsidRPr="008810EE" w:rsidRDefault="008810EE" w:rsidP="008810EE">
      <w:pPr>
        <w:rPr>
          <w:rFonts w:ascii="Times New Roman" w:hAnsi="Times New Roman" w:cs="Times New Roman"/>
        </w:rPr>
      </w:pPr>
      <w:r w:rsidRPr="008810EE">
        <w:rPr>
          <w:rFonts w:ascii="Times New Roman" w:hAnsi="Times New Roman" w:cs="Times New Roman"/>
        </w:rPr>
        <w:t>Find the sum of the digits in the number 100!</w:t>
      </w:r>
    </w:p>
    <w:p w14:paraId="47FADEF2" w14:textId="77777777" w:rsidR="0050753E" w:rsidRDefault="0050753E" w:rsidP="0050753E">
      <w:pPr>
        <w:rPr>
          <w:rFonts w:ascii="Times New Roman" w:hAnsi="Times New Roman" w:cs="Times New Roman"/>
        </w:rPr>
      </w:pPr>
    </w:p>
    <w:p w14:paraId="4ECC41EE" w14:textId="77777777" w:rsidR="00617986" w:rsidRPr="00C0486B" w:rsidRDefault="00617986" w:rsidP="0050753E">
      <w:pPr>
        <w:rPr>
          <w:rFonts w:ascii="Times New Roman" w:hAnsi="Times New Roman" w:cs="Times New Roman"/>
        </w:rPr>
      </w:pPr>
    </w:p>
    <w:p w14:paraId="21645DD7" w14:textId="246CD1CF" w:rsidR="0050753E" w:rsidRPr="00C0486B" w:rsidRDefault="0050753E" w:rsidP="0050753E">
      <w:pPr>
        <w:rPr>
          <w:rFonts w:ascii="Times New Roman" w:hAnsi="Times New Roman" w:cs="Times New Roman"/>
          <w:b/>
          <w:bCs/>
        </w:rPr>
      </w:pPr>
      <w:r w:rsidRPr="00C0486B">
        <w:rPr>
          <w:rFonts w:ascii="Times New Roman" w:hAnsi="Times New Roman" w:cs="Times New Roman"/>
          <w:b/>
          <w:bCs/>
        </w:rPr>
        <w:t>QUESTION THREE</w:t>
      </w:r>
    </w:p>
    <w:p w14:paraId="585A5565" w14:textId="75BE476F" w:rsidR="0050753E" w:rsidRPr="00C0486B" w:rsidRDefault="00C0486B" w:rsidP="0050753E">
      <w:pPr>
        <w:rPr>
          <w:rFonts w:ascii="Times New Roman" w:hAnsi="Times New Roman" w:cs="Times New Roman"/>
        </w:rPr>
      </w:pPr>
      <w:r w:rsidRPr="00C0486B">
        <w:rPr>
          <w:rFonts w:ascii="Times New Roman" w:hAnsi="Times New Roman" w:cs="Times New Roman"/>
        </w:rPr>
        <w:t>The average (mean) of 16 different positive integers is 16. What is the greatest possible value that any of these integers could have?</w:t>
      </w:r>
    </w:p>
    <w:p w14:paraId="3EBF1CDD" w14:textId="77777777" w:rsidR="00C0486B" w:rsidRDefault="00C0486B" w:rsidP="0050753E">
      <w:pPr>
        <w:rPr>
          <w:rFonts w:ascii="Times New Roman" w:hAnsi="Times New Roman" w:cs="Times New Roman"/>
        </w:rPr>
      </w:pPr>
    </w:p>
    <w:p w14:paraId="74E9A35B" w14:textId="77777777" w:rsidR="00617986" w:rsidRPr="00C0486B" w:rsidRDefault="00617986" w:rsidP="0050753E">
      <w:pPr>
        <w:rPr>
          <w:rFonts w:ascii="Times New Roman" w:hAnsi="Times New Roman" w:cs="Times New Roman"/>
        </w:rPr>
      </w:pPr>
    </w:p>
    <w:p w14:paraId="0E8CC2F2" w14:textId="276565A9" w:rsidR="00C0486B" w:rsidRPr="00C0486B" w:rsidRDefault="00C0486B" w:rsidP="0050753E">
      <w:pPr>
        <w:rPr>
          <w:rFonts w:ascii="Times New Roman" w:hAnsi="Times New Roman" w:cs="Times New Roman"/>
          <w:b/>
          <w:bCs/>
        </w:rPr>
      </w:pPr>
      <w:r w:rsidRPr="00C0486B">
        <w:rPr>
          <w:rFonts w:ascii="Times New Roman" w:hAnsi="Times New Roman" w:cs="Times New Roman"/>
          <w:b/>
          <w:bCs/>
        </w:rPr>
        <w:t>QUESTION FOUR</w:t>
      </w:r>
    </w:p>
    <w:p w14:paraId="47A1830A" w14:textId="59C0B36E" w:rsidR="00C0486B" w:rsidRDefault="00C0486B" w:rsidP="0050753E">
      <w:pPr>
        <w:rPr>
          <w:rFonts w:ascii="Times New Roman" w:hAnsi="Times New Roman" w:cs="Times New Roman"/>
        </w:rPr>
      </w:pPr>
      <w:r w:rsidRPr="00C0486B">
        <w:rPr>
          <w:rFonts w:ascii="Times New Roman" w:hAnsi="Times New Roman" w:cs="Times New Roman"/>
        </w:rPr>
        <w:t>The pattern 123456712345671234567... is continued to form a 2100-digit number.</w:t>
      </w:r>
      <w:r w:rsidR="004B6F21">
        <w:rPr>
          <w:rFonts w:ascii="Times New Roman" w:hAnsi="Times New Roman" w:cs="Times New Roman"/>
        </w:rPr>
        <w:t xml:space="preserve"> </w:t>
      </w:r>
      <w:r w:rsidR="004B6F21" w:rsidRPr="004B6F21">
        <w:rPr>
          <w:rFonts w:ascii="Times New Roman" w:hAnsi="Times New Roman" w:cs="Times New Roman"/>
        </w:rPr>
        <w:t>What is the sum of all 2000 digits?</w:t>
      </w: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604"/>
        <w:gridCol w:w="1710"/>
        <w:gridCol w:w="1530"/>
      </w:tblGrid>
      <w:tr w:rsidR="00AB142F" w:rsidRPr="00AB142F" w14:paraId="7C9514ED" w14:textId="77777777" w:rsidTr="00617986">
        <w:trPr>
          <w:tblHeader/>
          <w:tblCellSpacing w:w="15" w:type="dxa"/>
          <w:jc w:val="center"/>
        </w:trPr>
        <w:tc>
          <w:tcPr>
            <w:tcW w:w="951" w:type="dxa"/>
            <w:vAlign w:val="center"/>
            <w:hideMark/>
          </w:tcPr>
          <w:p w14:paraId="21ACBF83" w14:textId="77777777" w:rsidR="00AB142F" w:rsidRPr="00AB142F" w:rsidRDefault="00AB142F" w:rsidP="00AB1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142F">
              <w:rPr>
                <w:rFonts w:ascii="Times New Roman" w:hAnsi="Times New Roman" w:cs="Times New Roman"/>
                <w:b/>
                <w:bCs/>
              </w:rPr>
              <w:lastRenderedPageBreak/>
              <w:t>Question</w:t>
            </w:r>
          </w:p>
        </w:tc>
        <w:tc>
          <w:tcPr>
            <w:tcW w:w="2574" w:type="dxa"/>
            <w:vAlign w:val="center"/>
            <w:hideMark/>
          </w:tcPr>
          <w:p w14:paraId="7B3BBB6F" w14:textId="77777777" w:rsidR="00AB142F" w:rsidRPr="00AB142F" w:rsidRDefault="00AB142F" w:rsidP="00AB1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142F">
              <w:rPr>
                <w:rFonts w:ascii="Times New Roman" w:hAnsi="Times New Roman" w:cs="Times New Roman"/>
                <w:b/>
                <w:bCs/>
              </w:rPr>
              <w:t>Concept</w:t>
            </w:r>
          </w:p>
        </w:tc>
        <w:tc>
          <w:tcPr>
            <w:tcW w:w="1680" w:type="dxa"/>
            <w:vAlign w:val="center"/>
            <w:hideMark/>
          </w:tcPr>
          <w:p w14:paraId="3D929007" w14:textId="77777777" w:rsidR="00AB142F" w:rsidRPr="00AB142F" w:rsidRDefault="00AB142F" w:rsidP="00AB1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142F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485" w:type="dxa"/>
            <w:vAlign w:val="center"/>
            <w:hideMark/>
          </w:tcPr>
          <w:p w14:paraId="3AAC3C60" w14:textId="77777777" w:rsidR="00AB142F" w:rsidRPr="00AB142F" w:rsidRDefault="00AB142F" w:rsidP="00AB1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142F">
              <w:rPr>
                <w:rFonts w:ascii="Times New Roman" w:hAnsi="Times New Roman" w:cs="Times New Roman"/>
                <w:b/>
                <w:bCs/>
              </w:rPr>
              <w:t>Difficulty</w:t>
            </w:r>
          </w:p>
        </w:tc>
      </w:tr>
      <w:tr w:rsidR="00AB142F" w:rsidRPr="00AB142F" w14:paraId="13CF9E24" w14:textId="77777777" w:rsidTr="00617986">
        <w:trPr>
          <w:tblCellSpacing w:w="15" w:type="dxa"/>
          <w:jc w:val="center"/>
        </w:trPr>
        <w:tc>
          <w:tcPr>
            <w:tcW w:w="951" w:type="dxa"/>
            <w:vAlign w:val="center"/>
            <w:hideMark/>
          </w:tcPr>
          <w:p w14:paraId="7E50B112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4" w:type="dxa"/>
            <w:vAlign w:val="center"/>
            <w:hideMark/>
          </w:tcPr>
          <w:p w14:paraId="78A5EBCF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Logical pattern (divisors)</w:t>
            </w:r>
          </w:p>
        </w:tc>
        <w:tc>
          <w:tcPr>
            <w:tcW w:w="1680" w:type="dxa"/>
            <w:vAlign w:val="center"/>
            <w:hideMark/>
          </w:tcPr>
          <w:p w14:paraId="1054502D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Math + Logic</w:t>
            </w:r>
          </w:p>
        </w:tc>
        <w:tc>
          <w:tcPr>
            <w:tcW w:w="1485" w:type="dxa"/>
            <w:vAlign w:val="center"/>
            <w:hideMark/>
          </w:tcPr>
          <w:p w14:paraId="0D947816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Segoe UI Emoji" w:hAnsi="Segoe UI Emoji" w:cs="Segoe UI Emoji"/>
              </w:rPr>
              <w:t>⭐⭐</w:t>
            </w:r>
            <w:r w:rsidRPr="00AB142F">
              <w:rPr>
                <w:rFonts w:ascii="Segoe UI Symbol" w:hAnsi="Segoe UI Symbol" w:cs="Segoe UI Symbol"/>
              </w:rPr>
              <w:t>☆☆☆</w:t>
            </w:r>
          </w:p>
        </w:tc>
      </w:tr>
      <w:tr w:rsidR="00AB142F" w:rsidRPr="00AB142F" w14:paraId="3EE491C6" w14:textId="77777777" w:rsidTr="00617986">
        <w:trPr>
          <w:tblCellSpacing w:w="15" w:type="dxa"/>
          <w:jc w:val="center"/>
        </w:trPr>
        <w:tc>
          <w:tcPr>
            <w:tcW w:w="951" w:type="dxa"/>
            <w:vAlign w:val="center"/>
            <w:hideMark/>
          </w:tcPr>
          <w:p w14:paraId="1EF27CC2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4" w:type="dxa"/>
            <w:vAlign w:val="center"/>
            <w:hideMark/>
          </w:tcPr>
          <w:p w14:paraId="57A8E25C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Factorial digits</w:t>
            </w:r>
          </w:p>
        </w:tc>
        <w:tc>
          <w:tcPr>
            <w:tcW w:w="1680" w:type="dxa"/>
            <w:vAlign w:val="center"/>
            <w:hideMark/>
          </w:tcPr>
          <w:p w14:paraId="0500D2FE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Pure Python</w:t>
            </w:r>
          </w:p>
        </w:tc>
        <w:tc>
          <w:tcPr>
            <w:tcW w:w="1485" w:type="dxa"/>
            <w:vAlign w:val="center"/>
            <w:hideMark/>
          </w:tcPr>
          <w:p w14:paraId="0BAB1F83" w14:textId="064F00D5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Segoe UI Emoji" w:hAnsi="Segoe UI Emoji" w:cs="Segoe UI Emoji"/>
              </w:rPr>
              <w:t>⭐</w:t>
            </w:r>
            <w:r w:rsidR="00617986" w:rsidRPr="00AB142F">
              <w:rPr>
                <w:rFonts w:ascii="Segoe UI Emoji" w:hAnsi="Segoe UI Emoji" w:cs="Segoe UI Emoji"/>
              </w:rPr>
              <w:t>⭐</w:t>
            </w:r>
            <w:r w:rsidRPr="00AB142F">
              <w:rPr>
                <w:rFonts w:ascii="Segoe UI Symbol" w:hAnsi="Segoe UI Symbol" w:cs="Segoe UI Symbol"/>
              </w:rPr>
              <w:t>☆☆☆</w:t>
            </w:r>
          </w:p>
        </w:tc>
      </w:tr>
      <w:tr w:rsidR="00AB142F" w:rsidRPr="00AB142F" w14:paraId="61A9449A" w14:textId="77777777" w:rsidTr="00617986">
        <w:trPr>
          <w:tblCellSpacing w:w="15" w:type="dxa"/>
          <w:jc w:val="center"/>
        </w:trPr>
        <w:tc>
          <w:tcPr>
            <w:tcW w:w="951" w:type="dxa"/>
            <w:vAlign w:val="center"/>
            <w:hideMark/>
          </w:tcPr>
          <w:p w14:paraId="61B920B6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4" w:type="dxa"/>
            <w:vAlign w:val="center"/>
            <w:hideMark/>
          </w:tcPr>
          <w:p w14:paraId="1628C069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Average and maximizing</w:t>
            </w:r>
          </w:p>
        </w:tc>
        <w:tc>
          <w:tcPr>
            <w:tcW w:w="1680" w:type="dxa"/>
            <w:vAlign w:val="center"/>
            <w:hideMark/>
          </w:tcPr>
          <w:p w14:paraId="346A2AE7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Math reasoning</w:t>
            </w:r>
          </w:p>
        </w:tc>
        <w:tc>
          <w:tcPr>
            <w:tcW w:w="1485" w:type="dxa"/>
            <w:vAlign w:val="center"/>
            <w:hideMark/>
          </w:tcPr>
          <w:p w14:paraId="67FCA094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Segoe UI Emoji" w:hAnsi="Segoe UI Emoji" w:cs="Segoe UI Emoji"/>
              </w:rPr>
              <w:t>⭐⭐</w:t>
            </w:r>
            <w:r w:rsidRPr="00AB142F">
              <w:rPr>
                <w:rFonts w:ascii="Segoe UI Symbol" w:hAnsi="Segoe UI Symbol" w:cs="Segoe UI Symbol"/>
              </w:rPr>
              <w:t>☆☆☆</w:t>
            </w:r>
          </w:p>
        </w:tc>
      </w:tr>
      <w:tr w:rsidR="00AB142F" w:rsidRPr="00AB142F" w14:paraId="38FC984B" w14:textId="77777777" w:rsidTr="00617986">
        <w:trPr>
          <w:tblCellSpacing w:w="15" w:type="dxa"/>
          <w:jc w:val="center"/>
        </w:trPr>
        <w:tc>
          <w:tcPr>
            <w:tcW w:w="951" w:type="dxa"/>
            <w:vAlign w:val="center"/>
            <w:hideMark/>
          </w:tcPr>
          <w:p w14:paraId="35B9A4EF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4" w:type="dxa"/>
            <w:vAlign w:val="center"/>
            <w:hideMark/>
          </w:tcPr>
          <w:p w14:paraId="2DF92843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Pattern repetition</w:t>
            </w:r>
          </w:p>
        </w:tc>
        <w:tc>
          <w:tcPr>
            <w:tcW w:w="1680" w:type="dxa"/>
            <w:vAlign w:val="center"/>
            <w:hideMark/>
          </w:tcPr>
          <w:p w14:paraId="4A8A5819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Times New Roman" w:hAnsi="Times New Roman" w:cs="Times New Roman"/>
              </w:rPr>
              <w:t>Logic + Strings</w:t>
            </w:r>
          </w:p>
        </w:tc>
        <w:tc>
          <w:tcPr>
            <w:tcW w:w="1485" w:type="dxa"/>
            <w:vAlign w:val="center"/>
            <w:hideMark/>
          </w:tcPr>
          <w:p w14:paraId="3862950B" w14:textId="77777777" w:rsidR="00AB142F" w:rsidRPr="00AB142F" w:rsidRDefault="00AB142F" w:rsidP="00AB142F">
            <w:pPr>
              <w:rPr>
                <w:rFonts w:ascii="Times New Roman" w:hAnsi="Times New Roman" w:cs="Times New Roman"/>
              </w:rPr>
            </w:pPr>
            <w:r w:rsidRPr="00AB142F">
              <w:rPr>
                <w:rFonts w:ascii="Segoe UI Emoji" w:hAnsi="Segoe UI Emoji" w:cs="Segoe UI Emoji"/>
              </w:rPr>
              <w:t>⭐⭐</w:t>
            </w:r>
            <w:r w:rsidRPr="00AB142F">
              <w:rPr>
                <w:rFonts w:ascii="Segoe UI Symbol" w:hAnsi="Segoe UI Symbol" w:cs="Segoe UI Symbol"/>
              </w:rPr>
              <w:t>☆☆☆</w:t>
            </w:r>
          </w:p>
        </w:tc>
      </w:tr>
    </w:tbl>
    <w:p w14:paraId="477E301C" w14:textId="77777777" w:rsidR="00AB142F" w:rsidRDefault="00AB142F" w:rsidP="0050753E">
      <w:pPr>
        <w:rPr>
          <w:rFonts w:ascii="Times New Roman" w:hAnsi="Times New Roman" w:cs="Times New Roman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245"/>
        <w:gridCol w:w="2790"/>
        <w:gridCol w:w="2520"/>
        <w:gridCol w:w="2250"/>
      </w:tblGrid>
      <w:tr w:rsidR="00617986" w14:paraId="54AB66C7" w14:textId="77777777" w:rsidTr="00617986">
        <w:tc>
          <w:tcPr>
            <w:tcW w:w="2245" w:type="dxa"/>
          </w:tcPr>
          <w:p w14:paraId="69FE8DE9" w14:textId="3038121E" w:rsidR="00617986" w:rsidRPr="00617986" w:rsidRDefault="00617986" w:rsidP="0050753E">
            <w:pPr>
              <w:rPr>
                <w:rFonts w:ascii="Times New Roman" w:hAnsi="Times New Roman" w:cs="Times New Roman"/>
                <w:b/>
                <w:bCs/>
              </w:rPr>
            </w:pPr>
            <w:r w:rsidRPr="00617986">
              <w:rPr>
                <w:rFonts w:ascii="Times New Roman" w:hAnsi="Times New Roman" w:cs="Times New Roman"/>
                <w:b/>
                <w:bCs/>
              </w:rPr>
              <w:t>QUESTION ONE</w:t>
            </w:r>
          </w:p>
          <w:p w14:paraId="7CB70BE4" w14:textId="4C8373CE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Joel Akonnor </w:t>
            </w:r>
          </w:p>
          <w:p w14:paraId="1D7F5F5D" w14:textId="26E3656F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Samuel Apau </w:t>
            </w:r>
          </w:p>
          <w:p w14:paraId="00141F1C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King David Ayen </w:t>
            </w:r>
          </w:p>
          <w:p w14:paraId="7F8B87BD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Nhyira Baidoo </w:t>
            </w:r>
          </w:p>
          <w:p w14:paraId="40355D8C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Esther Frimpong </w:t>
            </w:r>
          </w:p>
          <w:p w14:paraId="2CE35FF0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Joseph Gati </w:t>
            </w:r>
          </w:p>
          <w:p w14:paraId="327EFB82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Isaac Nyame </w:t>
            </w:r>
          </w:p>
          <w:p w14:paraId="392BEC39" w14:textId="29E432D6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>Philip Tetteh Kubi</w:t>
            </w:r>
          </w:p>
        </w:tc>
        <w:tc>
          <w:tcPr>
            <w:tcW w:w="2790" w:type="dxa"/>
          </w:tcPr>
          <w:p w14:paraId="431E4B08" w14:textId="4CB96C9B" w:rsidR="00617986" w:rsidRPr="00617986" w:rsidRDefault="00617986" w:rsidP="00617986">
            <w:pPr>
              <w:rPr>
                <w:rFonts w:ascii="Times New Roman" w:hAnsi="Times New Roman" w:cs="Times New Roman"/>
                <w:b/>
                <w:bCs/>
              </w:rPr>
            </w:pPr>
            <w:r w:rsidRPr="00617986">
              <w:rPr>
                <w:rFonts w:ascii="Times New Roman" w:hAnsi="Times New Roman" w:cs="Times New Roman"/>
                <w:b/>
                <w:bCs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</w:rPr>
              <w:t>TWO</w:t>
            </w:r>
          </w:p>
          <w:p w14:paraId="01CBF8BC" w14:textId="50373CE6" w:rsidR="00617986" w:rsidRDefault="00617986" w:rsidP="00617986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>Emmanuel Oware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617986">
              <w:rPr>
                <w:rFonts w:ascii="Times New Roman" w:hAnsi="Times New Roman" w:cs="Times New Roman"/>
              </w:rPr>
              <w:t>ntwi Joseph A</w:t>
            </w:r>
            <w:r>
              <w:rPr>
                <w:rFonts w:ascii="Times New Roman" w:hAnsi="Times New Roman" w:cs="Times New Roman"/>
              </w:rPr>
              <w:t>zalete</w:t>
            </w:r>
          </w:p>
          <w:p w14:paraId="449BBA9F" w14:textId="77777777" w:rsidR="00617986" w:rsidRDefault="00617986" w:rsidP="00617986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Joseph Aziafor </w:t>
            </w:r>
          </w:p>
          <w:p w14:paraId="037B7297" w14:textId="77777777" w:rsidR="00617986" w:rsidRDefault="00617986" w:rsidP="00617986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Godslight Forkuo </w:t>
            </w:r>
          </w:p>
          <w:p w14:paraId="63526D51" w14:textId="77777777" w:rsidR="00617986" w:rsidRDefault="00617986" w:rsidP="00617986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Nimatu Hussein </w:t>
            </w:r>
          </w:p>
          <w:p w14:paraId="48DFB480" w14:textId="491C721C" w:rsidR="00617986" w:rsidRDefault="00617986" w:rsidP="00617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Blessing Kwakye</w:t>
            </w:r>
          </w:p>
          <w:p w14:paraId="6D232536" w14:textId="77777777" w:rsidR="00617986" w:rsidRDefault="00617986" w:rsidP="00617986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Israel </w:t>
            </w:r>
            <w:r>
              <w:rPr>
                <w:rFonts w:ascii="Times New Roman" w:hAnsi="Times New Roman" w:cs="Times New Roman"/>
              </w:rPr>
              <w:t>K</w:t>
            </w:r>
            <w:r w:rsidRPr="00617986">
              <w:rPr>
                <w:rFonts w:ascii="Times New Roman" w:hAnsi="Times New Roman" w:cs="Times New Roman"/>
              </w:rPr>
              <w:t xml:space="preserve">wame </w:t>
            </w:r>
          </w:p>
          <w:p w14:paraId="65120C04" w14:textId="1CE08A37" w:rsidR="00617986" w:rsidRDefault="00617986" w:rsidP="00617986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>Vanessa Ohene-Anobah</w:t>
            </w:r>
          </w:p>
        </w:tc>
        <w:tc>
          <w:tcPr>
            <w:tcW w:w="2520" w:type="dxa"/>
          </w:tcPr>
          <w:p w14:paraId="4136D254" w14:textId="55B3393D" w:rsidR="00617986" w:rsidRPr="00617986" w:rsidRDefault="00617986" w:rsidP="00617986">
            <w:pPr>
              <w:rPr>
                <w:rFonts w:ascii="Times New Roman" w:hAnsi="Times New Roman" w:cs="Times New Roman"/>
                <w:b/>
                <w:bCs/>
              </w:rPr>
            </w:pPr>
            <w:r w:rsidRPr="00617986">
              <w:rPr>
                <w:rFonts w:ascii="Times New Roman" w:hAnsi="Times New Roman" w:cs="Times New Roman"/>
                <w:b/>
                <w:bCs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</w:rPr>
              <w:t>THREE</w:t>
            </w:r>
          </w:p>
          <w:p w14:paraId="58B63BE5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>Clarice Afia Aboagye</w:t>
            </w:r>
          </w:p>
          <w:p w14:paraId="6DD32193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Pertia Agbemafle </w:t>
            </w:r>
          </w:p>
          <w:p w14:paraId="446D135C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Prosper Ofosu</w:t>
            </w:r>
            <w:r w:rsidRPr="00617986">
              <w:rPr>
                <w:rFonts w:ascii="Times New Roman" w:hAnsi="Times New Roman" w:cs="Times New Roman"/>
              </w:rPr>
              <w:t xml:space="preserve"> Lawrencia Lartey </w:t>
            </w:r>
            <w:r>
              <w:rPr>
                <w:rFonts w:ascii="Times New Roman" w:hAnsi="Times New Roman" w:cs="Times New Roman"/>
              </w:rPr>
              <w:t>Demas Opoku</w:t>
            </w:r>
          </w:p>
          <w:p w14:paraId="48BBE8F0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>Frank Sarkodie Dominic Tamanja</w:t>
            </w:r>
          </w:p>
          <w:p w14:paraId="0063CFF9" w14:textId="3D4515DF" w:rsidR="0035264A" w:rsidRDefault="0035264A" w:rsidP="00507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Nii Benedict</w:t>
            </w:r>
          </w:p>
        </w:tc>
        <w:tc>
          <w:tcPr>
            <w:tcW w:w="2250" w:type="dxa"/>
          </w:tcPr>
          <w:p w14:paraId="050300BC" w14:textId="3EBA87EB" w:rsidR="00617986" w:rsidRPr="00617986" w:rsidRDefault="00617986" w:rsidP="00617986">
            <w:pPr>
              <w:rPr>
                <w:rFonts w:ascii="Times New Roman" w:hAnsi="Times New Roman" w:cs="Times New Roman"/>
                <w:b/>
                <w:bCs/>
              </w:rPr>
            </w:pPr>
            <w:r w:rsidRPr="00617986">
              <w:rPr>
                <w:rFonts w:ascii="Times New Roman" w:hAnsi="Times New Roman" w:cs="Times New Roman"/>
                <w:b/>
                <w:bCs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</w:rPr>
              <w:t>FOUR</w:t>
            </w:r>
          </w:p>
          <w:p w14:paraId="0BE1C826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Samuella </w:t>
            </w:r>
            <w:r>
              <w:rPr>
                <w:rFonts w:ascii="Times New Roman" w:hAnsi="Times New Roman" w:cs="Times New Roman"/>
              </w:rPr>
              <w:t>Adjei</w:t>
            </w:r>
          </w:p>
          <w:p w14:paraId="0EA071AF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>Vincent Gokah</w:t>
            </w:r>
          </w:p>
          <w:p w14:paraId="15288D66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>Abubakar Issah</w:t>
            </w:r>
          </w:p>
          <w:p w14:paraId="1A40BA40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Michael Kassah </w:t>
            </w:r>
          </w:p>
          <w:p w14:paraId="6D16E09A" w14:textId="77777777" w:rsidR="00617986" w:rsidRDefault="00617986" w:rsidP="0050753E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 xml:space="preserve">Ezekiel Kocraft </w:t>
            </w:r>
          </w:p>
          <w:p w14:paraId="29A6D691" w14:textId="77777777" w:rsidR="00617986" w:rsidRDefault="00617986" w:rsidP="00617986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bed Kyei</w:t>
            </w:r>
          </w:p>
          <w:p w14:paraId="1D62E9EF" w14:textId="77777777" w:rsidR="00617986" w:rsidRDefault="00617986" w:rsidP="00617986">
            <w:pPr>
              <w:rPr>
                <w:rFonts w:ascii="Times New Roman" w:hAnsi="Times New Roman" w:cs="Times New Roman"/>
              </w:rPr>
            </w:pPr>
            <w:r w:rsidRPr="00617986">
              <w:rPr>
                <w:rFonts w:ascii="Times New Roman" w:hAnsi="Times New Roman" w:cs="Times New Roman"/>
              </w:rPr>
              <w:t>Wilhemina Tackie</w:t>
            </w:r>
          </w:p>
          <w:p w14:paraId="102E20C2" w14:textId="402DC114" w:rsidR="0035264A" w:rsidRDefault="0035264A" w:rsidP="00617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Erica Boampong</w:t>
            </w:r>
          </w:p>
        </w:tc>
      </w:tr>
    </w:tbl>
    <w:p w14:paraId="384D5C43" w14:textId="77777777" w:rsidR="00617986" w:rsidRDefault="00617986" w:rsidP="0050753E">
      <w:pPr>
        <w:rPr>
          <w:rFonts w:ascii="Times New Roman" w:hAnsi="Times New Roman" w:cs="Times New Roman"/>
        </w:rPr>
      </w:pPr>
    </w:p>
    <w:p w14:paraId="14CD049F" w14:textId="77777777" w:rsidR="00617986" w:rsidRPr="00C0486B" w:rsidRDefault="00617986" w:rsidP="0050753E">
      <w:pPr>
        <w:rPr>
          <w:rFonts w:ascii="Times New Roman" w:hAnsi="Times New Roman" w:cs="Times New Roman"/>
        </w:rPr>
      </w:pPr>
    </w:p>
    <w:sectPr w:rsidR="00617986" w:rsidRPr="00C04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74BAD"/>
    <w:multiLevelType w:val="hybridMultilevel"/>
    <w:tmpl w:val="B9E40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3E"/>
    <w:rsid w:val="00016E39"/>
    <w:rsid w:val="000A296B"/>
    <w:rsid w:val="00144B6F"/>
    <w:rsid w:val="0035264A"/>
    <w:rsid w:val="004B6F21"/>
    <w:rsid w:val="0050753E"/>
    <w:rsid w:val="00557980"/>
    <w:rsid w:val="00590898"/>
    <w:rsid w:val="00617986"/>
    <w:rsid w:val="00684C3D"/>
    <w:rsid w:val="00704FCB"/>
    <w:rsid w:val="007E6C57"/>
    <w:rsid w:val="008810EE"/>
    <w:rsid w:val="00A141D9"/>
    <w:rsid w:val="00AB142F"/>
    <w:rsid w:val="00C0486B"/>
    <w:rsid w:val="00E4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9BBA"/>
  <w15:chartTrackingRefBased/>
  <w15:docId w15:val="{F3BCD283-0555-4398-B9DA-8A17E0C2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86"/>
  </w:style>
  <w:style w:type="paragraph" w:styleId="Heading1">
    <w:name w:val="heading 1"/>
    <w:basedOn w:val="Normal"/>
    <w:next w:val="Normal"/>
    <w:link w:val="Heading1Char"/>
    <w:uiPriority w:val="9"/>
    <w:qFormat/>
    <w:rsid w:val="00507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5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1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Nhyira</dc:creator>
  <cp:keywords/>
  <dc:description/>
  <cp:lastModifiedBy>Daniella Nhyira</cp:lastModifiedBy>
  <cp:revision>6</cp:revision>
  <cp:lastPrinted>2025-10-14T11:09:00Z</cp:lastPrinted>
  <dcterms:created xsi:type="dcterms:W3CDTF">2025-10-14T08:26:00Z</dcterms:created>
  <dcterms:modified xsi:type="dcterms:W3CDTF">2025-10-27T15:04:00Z</dcterms:modified>
</cp:coreProperties>
</file>